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555A20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MF</w:t>
      </w:r>
      <w:r w:rsidR="001E5EF0">
        <w:t>-1</w:t>
      </w:r>
      <w:r>
        <w:t>02</w:t>
      </w:r>
    </w:p>
    <w:p w:rsidR="00544402" w:rsidRDefault="00F506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>
        <w:t>8</w:t>
      </w:r>
    </w:p>
    <w:p w:rsidR="00544402" w:rsidRPr="006E22FA" w:rsidRDefault="00555A2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III</w:t>
      </w:r>
    </w:p>
    <w:p w:rsidR="001E5EF0" w:rsidRDefault="00555A20" w:rsidP="00555A20">
      <w:pPr>
        <w:jc w:val="center"/>
        <w:rPr>
          <w:b/>
          <w:sz w:val="28"/>
        </w:rPr>
      </w:pPr>
      <w:r>
        <w:rPr>
          <w:b/>
          <w:sz w:val="28"/>
        </w:rPr>
        <w:t>Foundation 206 F Principles of Equity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177B98">
        <w:rPr>
          <w:b/>
          <w:bCs/>
        </w:rPr>
        <w:t>100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Pr="005F7087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 w:rsidRPr="00010CCF">
        <w:rPr>
          <w:rFonts w:ascii="SHREE-GUJX-0754" w:hAnsi="SHREE-GUJX-0754"/>
          <w:b/>
          <w:bCs/>
          <w:sz w:val="30"/>
        </w:rPr>
        <w:tab/>
      </w:r>
      <w:r w:rsidR="00555A20" w:rsidRPr="00010CCF">
        <w:rPr>
          <w:rFonts w:ascii="SHREE-GUJX-0754" w:hAnsi="SHREE-GUJX-0754"/>
          <w:b/>
          <w:bCs/>
          <w:sz w:val="30"/>
        </w:rPr>
        <w:t></w:t>
      </w:r>
      <w:r w:rsidRPr="00010CCF">
        <w:rPr>
          <w:rFonts w:ascii="SHREE-GUJX-0754" w:hAnsi="SHREE-GUJX-0754"/>
          <w:b/>
          <w:bCs/>
          <w:sz w:val="30"/>
        </w:rPr>
        <w:t xml:space="preserve"> </w:t>
      </w:r>
      <w:r w:rsidRPr="00010CCF">
        <w:rPr>
          <w:rFonts w:ascii="SHREE-GUJX-0754" w:hAnsi="SHREE-GUJX-0754"/>
          <w:bCs/>
          <w:sz w:val="30"/>
        </w:rPr>
        <w:t></w:t>
      </w:r>
      <w:r w:rsidRPr="00010CCF">
        <w:rPr>
          <w:rFonts w:ascii="SHREE-GUJX-0754" w:hAnsi="SHREE-GUJX-0754"/>
          <w:b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>  .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CA7964" w:rsidRDefault="00CA7964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237483">
        <w:rPr>
          <w:rFonts w:ascii="SHREE-GUJX-0754" w:hAnsi="SHREE-GUJX-0754"/>
          <w:bCs/>
          <w:sz w:val="30"/>
        </w:rPr>
        <w:t> </w:t>
      </w:r>
      <w:r w:rsidR="0070600E">
        <w:rPr>
          <w:rFonts w:ascii="SHREE-GUJX-0754" w:hAnsi="SHREE-GUJX-0754"/>
          <w:bCs/>
          <w:sz w:val="30"/>
        </w:rPr>
        <w:t xml:space="preserve">, ,      .  </w:t>
      </w:r>
    </w:p>
    <w:p w:rsidR="0070600E" w:rsidRPr="0070600E" w:rsidRDefault="0070600E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241319">
        <w:rPr>
          <w:rFonts w:ascii="SHREE-GUJX-0754" w:hAnsi="SHREE-GUJX-0754"/>
          <w:bCs/>
          <w:sz w:val="30"/>
        </w:rPr>
        <w:tab/>
      </w:r>
      <w:r w:rsidRPr="0070600E">
        <w:rPr>
          <w:rFonts w:ascii="SHREE-GUJX-0754" w:hAnsi="SHREE-GUJX-0754"/>
          <w:b/>
          <w:bCs/>
          <w:sz w:val="30"/>
        </w:rPr>
        <w:t></w:t>
      </w:r>
    </w:p>
    <w:p w:rsidR="0070600E" w:rsidRDefault="0070600E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         .</w:t>
      </w:r>
    </w:p>
    <w:p w:rsidR="00237483" w:rsidRDefault="00237483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</w:p>
    <w:p w:rsidR="00237483" w:rsidRDefault="00237483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</w:r>
      <w:r w:rsidR="0070600E">
        <w:rPr>
          <w:rFonts w:ascii="SHREE-GUJX-0754" w:hAnsi="SHREE-GUJX-0754"/>
          <w:bCs/>
          <w:sz w:val="30"/>
        </w:rPr>
        <w:t>   ,     .</w:t>
      </w:r>
    </w:p>
    <w:p w:rsidR="0070600E" w:rsidRPr="0070600E" w:rsidRDefault="0070600E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 w:rsidR="00241319">
        <w:rPr>
          <w:color w:val="000000"/>
          <w:lang w:val="en-IN"/>
        </w:rPr>
        <w:tab/>
      </w:r>
      <w:r w:rsidRPr="0070600E">
        <w:rPr>
          <w:rFonts w:ascii="SHREE-GUJX-0754" w:hAnsi="SHREE-GUJX-0754"/>
          <w:b/>
          <w:bCs/>
          <w:sz w:val="30"/>
        </w:rPr>
        <w:t></w:t>
      </w:r>
    </w:p>
    <w:p w:rsidR="0070600E" w:rsidRDefault="0070600E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C10BE">
        <w:rPr>
          <w:rFonts w:ascii="SHREE-GUJX-0754" w:hAnsi="SHREE-GUJX-0754"/>
          <w:bCs/>
          <w:sz w:val="30"/>
        </w:rPr>
        <w:t>“</w:t>
      </w:r>
      <w:r>
        <w:rPr>
          <w:rFonts w:ascii="SHREE-GUJX-0754" w:hAnsi="SHREE-GUJX-0754"/>
          <w:bCs/>
          <w:sz w:val="30"/>
        </w:rPr>
        <w:t>             .</w:t>
      </w:r>
      <w:r w:rsidRPr="00EC10BE">
        <w:rPr>
          <w:rFonts w:ascii="SHREE-GUJX-0754" w:hAnsi="SHREE-GUJX-0754"/>
          <w:bCs/>
          <w:sz w:val="30"/>
        </w:rPr>
        <w:t>”</w:t>
      </w:r>
      <w:r>
        <w:rPr>
          <w:rFonts w:ascii="SHREE-GUJX-0754" w:hAnsi="SHREE-GUJX-0754"/>
          <w:bCs/>
          <w:sz w:val="30"/>
        </w:rPr>
        <w:t xml:space="preserve">   .</w:t>
      </w:r>
    </w:p>
    <w:p w:rsidR="0070600E" w:rsidRDefault="0070600E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</w:p>
    <w:p w:rsidR="0070600E" w:rsidRDefault="0070600E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3.</w:t>
      </w:r>
      <w:r>
        <w:rPr>
          <w:color w:val="000000"/>
          <w:lang w:val="en-IN"/>
        </w:rPr>
        <w:tab/>
      </w:r>
      <w:r w:rsidRPr="0070600E">
        <w:rPr>
          <w:rFonts w:ascii="SHREE-GUJX-0754" w:hAnsi="SHREE-GUJX-0754"/>
          <w:bCs/>
          <w:sz w:val="30"/>
        </w:rPr>
        <w:t> </w:t>
      </w:r>
      <w:r>
        <w:rPr>
          <w:rFonts w:ascii="SHREE-GUJX-0754" w:hAnsi="SHREE-GUJX-0754"/>
          <w:bCs/>
          <w:sz w:val="30"/>
        </w:rPr>
        <w:t xml:space="preserve"> ( </w:t>
      </w:r>
      <w:r w:rsidRPr="0070600E">
        <w:rPr>
          <w:rFonts w:ascii="SHREE-GUJX-0754" w:hAnsi="SHREE-GUJX-0754"/>
          <w:b/>
          <w:bCs/>
          <w:sz w:val="30"/>
        </w:rPr>
        <w:t xml:space="preserve"> </w:t>
      </w:r>
      <w:r>
        <w:rPr>
          <w:rFonts w:ascii="SHREE-GUJX-0754" w:hAnsi="SHREE-GUJX-0754"/>
          <w:bCs/>
          <w:sz w:val="30"/>
        </w:rPr>
        <w:t>)</w:t>
      </w:r>
    </w:p>
    <w:p w:rsidR="0070600E" w:rsidRDefault="0070600E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(1)</w:t>
      </w:r>
      <w:r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>     .</w:t>
      </w:r>
    </w:p>
    <w:p w:rsidR="009316E6" w:rsidRP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2"/>
        </w:rPr>
      </w:pPr>
      <w:r>
        <w:rPr>
          <w:color w:val="000000"/>
          <w:lang w:val="en-IN"/>
        </w:rPr>
        <w:tab/>
        <w:t>(2)</w:t>
      </w:r>
      <w:r>
        <w:rPr>
          <w:color w:val="000000"/>
          <w:lang w:val="en-IN"/>
        </w:rPr>
        <w:tab/>
      </w:r>
      <w:r w:rsidRPr="00563E38">
        <w:rPr>
          <w:rFonts w:ascii="SHREE-GUJX-0754" w:hAnsi="SHREE-GUJX-0754"/>
          <w:bCs/>
          <w:sz w:val="30"/>
        </w:rPr>
        <w:t></w:t>
      </w:r>
      <w:r w:rsidR="00AA185D">
        <w:rPr>
          <w:rFonts w:ascii="SHREE-GUJX-0754" w:hAnsi="SHREE-GUJX-0754"/>
          <w:bCs/>
          <w:sz w:val="30"/>
        </w:rPr>
        <w:t></w:t>
      </w:r>
      <w:r w:rsidRPr="00563E38">
        <w:rPr>
          <w:rFonts w:ascii="SHREE-GUJX-0754" w:hAnsi="SHREE-GUJX-0754"/>
          <w:bCs/>
          <w:sz w:val="30"/>
        </w:rPr>
        <w:t>   </w:t>
      </w:r>
    </w:p>
    <w:p w:rsidR="0070600E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</w:t>
      </w:r>
      <w:r>
        <w:rPr>
          <w:color w:val="000000"/>
          <w:lang w:val="en-IN"/>
        </w:rPr>
        <w:t>3)</w:t>
      </w:r>
      <w:r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 xml:space="preserve">       . </w:t>
      </w:r>
    </w:p>
    <w:p w:rsid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color w:val="000000"/>
          <w:lang w:val="en-IN"/>
        </w:rPr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(4)</w:t>
      </w:r>
      <w:r>
        <w:rPr>
          <w:color w:val="000000"/>
          <w:lang w:val="en-IN"/>
        </w:rPr>
        <w:tab/>
      </w:r>
      <w:r w:rsidRPr="00563E38">
        <w:rPr>
          <w:rFonts w:ascii="SHREE-GUJX-0754" w:hAnsi="SHREE-GUJX-0754"/>
          <w:bCs/>
          <w:sz w:val="30"/>
        </w:rPr>
        <w:t>“</w:t>
      </w:r>
      <w:r>
        <w:rPr>
          <w:rFonts w:ascii="SHREE-GUJX-0754" w:hAnsi="SHREE-GUJX-0754"/>
          <w:bCs/>
          <w:sz w:val="30"/>
        </w:rPr>
        <w:t>        .</w:t>
      </w:r>
      <w:r w:rsidRPr="00563E38">
        <w:rPr>
          <w:rFonts w:ascii="SHREE-GUJX-0754" w:hAnsi="SHREE-GUJX-0754"/>
          <w:bCs/>
          <w:sz w:val="30"/>
        </w:rPr>
        <w:t>”</w:t>
      </w:r>
    </w:p>
    <w:p w:rsid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color w:val="000000"/>
          <w:lang w:val="en-IN"/>
        </w:rPr>
      </w:pPr>
    </w:p>
    <w:p w:rsid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4.</w:t>
      </w:r>
      <w:r>
        <w:rPr>
          <w:color w:val="000000"/>
          <w:lang w:val="en-IN"/>
        </w:rPr>
        <w:tab/>
      </w:r>
      <w:r w:rsidRPr="009316E6">
        <w:rPr>
          <w:rFonts w:ascii="SHREE-GUJX-0754" w:hAnsi="SHREE-GUJX-0754"/>
          <w:bCs/>
          <w:sz w:val="30"/>
        </w:rPr>
        <w:t></w:t>
      </w:r>
      <w:r>
        <w:rPr>
          <w:rFonts w:ascii="SHREE-GUJX-0754" w:hAnsi="SHREE-GUJX-0754"/>
          <w:bCs/>
          <w:sz w:val="30"/>
        </w:rPr>
        <w:t>  (</w:t>
      </w:r>
      <w:r w:rsidRPr="009316E6">
        <w:rPr>
          <w:rFonts w:ascii="SHREE-GUJX-0754" w:hAnsi="SHREE-GUJX-0754"/>
          <w:b/>
          <w:bCs/>
          <w:sz w:val="30"/>
        </w:rPr>
        <w:t xml:space="preserve"> 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</w:p>
    <w:p w:rsid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(1)</w:t>
      </w:r>
      <w:r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>     .</w:t>
      </w:r>
    </w:p>
    <w:p w:rsid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(2)</w:t>
      </w:r>
      <w:r>
        <w:rPr>
          <w:color w:val="000000"/>
          <w:lang w:val="en-IN"/>
        </w:rPr>
        <w:tab/>
      </w:r>
      <w:r w:rsidRPr="009316E6">
        <w:rPr>
          <w:rFonts w:ascii="SHREE-GUJX-0754" w:hAnsi="SHREE-GUJX-0754"/>
          <w:bCs/>
          <w:sz w:val="30"/>
        </w:rPr>
        <w:t></w:t>
      </w:r>
      <w:r>
        <w:rPr>
          <w:rFonts w:ascii="SHREE-GUJX-0754" w:hAnsi="SHREE-GUJX-0754"/>
          <w:bCs/>
          <w:sz w:val="30"/>
        </w:rPr>
        <w:t xml:space="preserve">    .</w:t>
      </w:r>
    </w:p>
    <w:p w:rsid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(3)</w:t>
      </w:r>
      <w:r>
        <w:rPr>
          <w:color w:val="000000"/>
          <w:lang w:val="en-IN"/>
        </w:rPr>
        <w:tab/>
      </w:r>
      <w:r w:rsidRPr="009316E6">
        <w:rPr>
          <w:rFonts w:ascii="SHREE-GUJX-0754" w:hAnsi="SHREE-GUJX-0754"/>
          <w:bCs/>
          <w:sz w:val="30"/>
        </w:rPr>
        <w:t></w:t>
      </w:r>
      <w:r>
        <w:rPr>
          <w:rFonts w:ascii="SHREE-GUJX-0754" w:hAnsi="SHREE-GUJX-0754"/>
          <w:bCs/>
          <w:sz w:val="30"/>
        </w:rPr>
        <w:t>     </w:t>
      </w:r>
    </w:p>
    <w:p w:rsidR="009316E6" w:rsidRDefault="009316E6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(4)</w:t>
      </w:r>
      <w:r>
        <w:rPr>
          <w:color w:val="000000"/>
          <w:lang w:val="en-IN"/>
        </w:rPr>
        <w:tab/>
      </w:r>
      <w:r w:rsidRPr="009316E6">
        <w:rPr>
          <w:rFonts w:ascii="SHREE-GUJX-0754" w:hAnsi="SHREE-GUJX-0754"/>
          <w:bCs/>
          <w:sz w:val="30"/>
        </w:rPr>
        <w:t></w:t>
      </w:r>
      <w:r>
        <w:rPr>
          <w:rFonts w:ascii="SHREE-GUJX-0754" w:hAnsi="SHREE-GUJX-0754"/>
          <w:bCs/>
          <w:sz w:val="30"/>
        </w:rPr>
        <w:t xml:space="preserve">     .</w:t>
      </w:r>
    </w:p>
    <w:p w:rsidR="009316E6" w:rsidRDefault="009316E6" w:rsidP="009316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</w:pPr>
      <w:r w:rsidRPr="009316E6">
        <w:t>_________</w:t>
      </w:r>
      <w:r>
        <w:t>___</w:t>
      </w:r>
    </w:p>
    <w:p w:rsidR="009316E6" w:rsidRDefault="009316E6">
      <w:r>
        <w:br w:type="page"/>
      </w:r>
    </w:p>
    <w:p w:rsidR="00EC15BF" w:rsidRPr="006E60DF" w:rsidRDefault="00EC15BF" w:rsidP="00EC15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EC15BF" w:rsidRDefault="00EC15BF" w:rsidP="00EC15BF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EC15BF" w:rsidRDefault="00EC15BF" w:rsidP="00EC15B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MF-102</w:t>
      </w:r>
    </w:p>
    <w:p w:rsidR="00EC15BF" w:rsidRDefault="00EC15BF" w:rsidP="00EC15B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EC15BF" w:rsidRPr="006E22FA" w:rsidRDefault="00EC15BF" w:rsidP="00EC15BF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Sem.-III</w:t>
      </w:r>
    </w:p>
    <w:p w:rsidR="00EC15BF" w:rsidRDefault="00EC15BF" w:rsidP="00EC15BF">
      <w:pPr>
        <w:jc w:val="center"/>
        <w:rPr>
          <w:b/>
          <w:sz w:val="28"/>
        </w:rPr>
      </w:pPr>
      <w:r>
        <w:rPr>
          <w:b/>
          <w:sz w:val="28"/>
        </w:rPr>
        <w:t>Foundation 206 F Principles of Equity</w:t>
      </w:r>
    </w:p>
    <w:p w:rsidR="00EC15BF" w:rsidRPr="005F7087" w:rsidRDefault="00EC15BF" w:rsidP="00EC15BF">
      <w:pPr>
        <w:jc w:val="center"/>
        <w:rPr>
          <w:sz w:val="32"/>
        </w:rPr>
      </w:pPr>
    </w:p>
    <w:p w:rsidR="00EC15BF" w:rsidRDefault="00EC15BF" w:rsidP="00EC15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28048F" w:rsidRDefault="0028048F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28048F" w:rsidRPr="005F7087" w:rsidRDefault="00E05EC0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E05EC0">
        <w:rPr>
          <w:b/>
          <w:color w:val="000000"/>
          <w:lang w:val="en-IN"/>
        </w:rPr>
        <w:t>Instruction</w:t>
      </w:r>
      <w:r w:rsidR="0028048F" w:rsidRPr="00CA7964">
        <w:rPr>
          <w:rFonts w:ascii="SHREE-GUJX-0754" w:hAnsi="SHREE-GUJX-0754"/>
          <w:b/>
          <w:bCs/>
          <w:sz w:val="30"/>
        </w:rPr>
        <w:t xml:space="preserve"> </w:t>
      </w:r>
      <w:r w:rsidR="0028048F">
        <w:rPr>
          <w:rFonts w:ascii="SHREE-GUJX-0754" w:hAnsi="SHREE-GUJX-0754"/>
          <w:bCs/>
          <w:sz w:val="30"/>
        </w:rPr>
        <w:tab/>
      </w:r>
      <w:r w:rsidRPr="00E05EC0">
        <w:rPr>
          <w:b/>
        </w:rPr>
        <w:t>Each</w:t>
      </w:r>
      <w:r>
        <w:t xml:space="preserve"> question carries equal marks.</w:t>
      </w:r>
    </w:p>
    <w:p w:rsidR="0028048F" w:rsidRDefault="0028048F" w:rsidP="0028048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E05EC0">
        <w:t>Discuss in detail about origin, development</w:t>
      </w:r>
      <w:r w:rsidR="00205ED3">
        <w:t>,</w:t>
      </w:r>
      <w:r w:rsidR="00E05EC0">
        <w:t xml:space="preserve"> nature and </w:t>
      </w:r>
      <w:r w:rsidR="00205ED3">
        <w:t>i</w:t>
      </w:r>
      <w:r w:rsidR="00E05EC0">
        <w:t xml:space="preserve">mportance of Equity. </w:t>
      </w:r>
      <w:r>
        <w:rPr>
          <w:rFonts w:ascii="SHREE-GUJX-0754" w:hAnsi="SHREE-GUJX-0754"/>
          <w:bCs/>
          <w:sz w:val="30"/>
        </w:rPr>
        <w:t xml:space="preserve">  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E05EC0">
        <w:rPr>
          <w:rFonts w:ascii="SHREE-GUJX-0754" w:hAnsi="SHREE-GUJX-0754"/>
          <w:bCs/>
          <w:sz w:val="30"/>
        </w:rPr>
        <w:tab/>
      </w:r>
      <w:r w:rsidR="00E05EC0" w:rsidRPr="00E05EC0">
        <w:rPr>
          <w:b/>
        </w:rPr>
        <w:t>OR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="00E05EC0">
        <w:t>Explain with illustrations and cases, the application of principles of Equity in India.</w:t>
      </w: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</w:r>
      <w:r w:rsidR="00E05EC0">
        <w:t>Explain the New rights, remedies and procedures developed by Equity.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 w:rsidR="003C0B40">
        <w:rPr>
          <w:color w:val="000000"/>
          <w:lang w:val="en-IN"/>
        </w:rPr>
        <w:tab/>
      </w:r>
      <w:r w:rsidR="00E05EC0" w:rsidRPr="00E05EC0">
        <w:rPr>
          <w:b/>
        </w:rPr>
        <w:t>OR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="00CC5738" w:rsidRPr="00CC5738">
        <w:t>“</w:t>
      </w:r>
      <w:r w:rsidR="00E05EC0">
        <w:t>The difference between Equity and Common Law is not of substance but as of form and History</w:t>
      </w:r>
      <w:r w:rsidR="005703F1">
        <w:t>.</w:t>
      </w:r>
      <w:r w:rsidR="00E05EC0">
        <w:t>” Explain the statement.</w:t>
      </w: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color w:val="000000"/>
          <w:lang w:val="en-IN"/>
        </w:rPr>
        <w:t>3.</w:t>
      </w:r>
      <w:r>
        <w:rPr>
          <w:color w:val="000000"/>
          <w:lang w:val="en-IN"/>
        </w:rPr>
        <w:tab/>
      </w:r>
      <w:r w:rsidR="00E05EC0">
        <w:t xml:space="preserve">Explain : (any </w:t>
      </w:r>
      <w:r w:rsidR="00E05EC0" w:rsidRPr="00E05EC0">
        <w:rPr>
          <w:b/>
        </w:rPr>
        <w:t>two</w:t>
      </w:r>
      <w:r w:rsidR="00E05EC0">
        <w:t>)</w:t>
      </w: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(1)</w:t>
      </w:r>
      <w:r>
        <w:rPr>
          <w:color w:val="000000"/>
          <w:lang w:val="en-IN"/>
        </w:rPr>
        <w:tab/>
      </w:r>
      <w:r w:rsidR="00E05EC0">
        <w:t>Equity looks to the intent rather to the form.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color w:val="000000"/>
          <w:lang w:val="en-IN"/>
        </w:rPr>
        <w:tab/>
        <w:t>(2)</w:t>
      </w:r>
      <w:r>
        <w:rPr>
          <w:color w:val="000000"/>
          <w:lang w:val="en-IN"/>
        </w:rPr>
        <w:tab/>
      </w:r>
      <w:r w:rsidR="00241319">
        <w:t>Evolution</w:t>
      </w:r>
      <w:r w:rsidR="00E05EC0">
        <w:t xml:space="preserve"> of Equitable Interest in the Poverty. </w:t>
      </w: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</w:t>
      </w:r>
      <w:r>
        <w:rPr>
          <w:color w:val="000000"/>
          <w:lang w:val="en-IN"/>
        </w:rPr>
        <w:t>3)</w:t>
      </w:r>
      <w:r>
        <w:rPr>
          <w:color w:val="000000"/>
          <w:lang w:val="en-IN"/>
        </w:rPr>
        <w:tab/>
      </w:r>
      <w:r w:rsidR="00E05EC0">
        <w:t xml:space="preserve">Equity will not suffer a wrong to be without remedy. 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rPr>
          <w:color w:val="000000"/>
          <w:lang w:val="en-IN"/>
        </w:rPr>
        <w:t>(4)</w:t>
      </w:r>
      <w:r>
        <w:rPr>
          <w:color w:val="000000"/>
          <w:lang w:val="en-IN"/>
        </w:rPr>
        <w:tab/>
      </w:r>
      <w:r w:rsidR="00E05EC0">
        <w:t>“He who seeks equity must do Equity.”</w:t>
      </w: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color w:val="000000"/>
          <w:lang w:val="en-IN"/>
        </w:rPr>
      </w:pP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4.</w:t>
      </w:r>
      <w:r>
        <w:rPr>
          <w:color w:val="000000"/>
          <w:lang w:val="en-IN"/>
        </w:rPr>
        <w:tab/>
      </w:r>
      <w:r w:rsidR="00E05EC0">
        <w:t>Explain : (</w:t>
      </w:r>
      <w:r w:rsidR="00547864">
        <w:t xml:space="preserve">any </w:t>
      </w:r>
      <w:r w:rsidR="00547864" w:rsidRPr="00E05EC0">
        <w:rPr>
          <w:b/>
        </w:rPr>
        <w:t>two</w:t>
      </w:r>
      <w:r w:rsidR="00E05EC0">
        <w:t>)</w:t>
      </w:r>
      <w:r>
        <w:rPr>
          <w:rFonts w:ascii="SHREE-GUJX-0754" w:hAnsi="SHREE-GUJX-0754"/>
          <w:bCs/>
          <w:sz w:val="30"/>
        </w:rPr>
        <w:tab/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color w:val="000000"/>
          <w:lang w:val="en-IN"/>
        </w:rPr>
        <w:tab/>
        <w:t>(1)</w:t>
      </w:r>
      <w:r>
        <w:rPr>
          <w:color w:val="000000"/>
          <w:lang w:val="en-IN"/>
        </w:rPr>
        <w:tab/>
      </w:r>
      <w:r w:rsidR="00E05EC0">
        <w:t>Equity acts on conscience</w:t>
      </w:r>
      <w:r w:rsidR="00547864">
        <w:t>.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color w:val="000000"/>
          <w:lang w:val="en-IN"/>
        </w:rPr>
        <w:tab/>
        <w:t>(2)</w:t>
      </w:r>
      <w:r>
        <w:rPr>
          <w:color w:val="000000"/>
          <w:lang w:val="en-IN"/>
        </w:rPr>
        <w:tab/>
      </w:r>
      <w:r w:rsidR="00E05EC0">
        <w:t>“Delay defeats equity</w:t>
      </w:r>
      <w:r w:rsidR="00547864">
        <w:t>.</w:t>
      </w:r>
      <w:r w:rsidR="00E05EC0">
        <w:t>”</w:t>
      </w:r>
    </w:p>
    <w:p w:rsidR="0028048F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(3)</w:t>
      </w:r>
      <w:r>
        <w:rPr>
          <w:color w:val="000000"/>
          <w:lang w:val="en-IN"/>
        </w:rPr>
        <w:tab/>
      </w:r>
      <w:r w:rsidR="00E05EC0">
        <w:t>Difference between legal and equitable assets.</w:t>
      </w:r>
    </w:p>
    <w:p w:rsidR="0028048F" w:rsidRPr="00E05EC0" w:rsidRDefault="0028048F" w:rsidP="00321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color w:val="000000"/>
          <w:lang w:val="en-IN"/>
        </w:rPr>
        <w:tab/>
        <w:t>(4)</w:t>
      </w:r>
      <w:r>
        <w:rPr>
          <w:color w:val="000000"/>
          <w:lang w:val="en-IN"/>
        </w:rPr>
        <w:tab/>
      </w:r>
      <w:r w:rsidR="00E05EC0">
        <w:t>Equity acts in personal</w:t>
      </w:r>
      <w:r w:rsidR="00547864">
        <w:t>.</w:t>
      </w:r>
      <w:bookmarkStart w:id="0" w:name="_GoBack"/>
      <w:bookmarkEnd w:id="0"/>
    </w:p>
    <w:p w:rsidR="007B3C74" w:rsidRPr="007B3C74" w:rsidRDefault="0028048F" w:rsidP="0028048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center"/>
        <w:rPr>
          <w:bCs/>
        </w:rPr>
      </w:pPr>
      <w:r w:rsidRPr="009316E6">
        <w:t>_________</w:t>
      </w:r>
      <w:r>
        <w:t>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86180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MF-102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47864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180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MF-102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547864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396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CCF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7B3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F52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77B98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5E3B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05ED3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37483"/>
    <w:rsid w:val="0024089C"/>
    <w:rsid w:val="00240A8F"/>
    <w:rsid w:val="00240EB2"/>
    <w:rsid w:val="002412D1"/>
    <w:rsid w:val="00241319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048F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5458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1E11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0B40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5E9"/>
    <w:rsid w:val="00465EF9"/>
    <w:rsid w:val="004666B6"/>
    <w:rsid w:val="00470776"/>
    <w:rsid w:val="0047125B"/>
    <w:rsid w:val="004723C3"/>
    <w:rsid w:val="00472A7F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6409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47864"/>
    <w:rsid w:val="005502C4"/>
    <w:rsid w:val="005515B3"/>
    <w:rsid w:val="00551B61"/>
    <w:rsid w:val="00552C78"/>
    <w:rsid w:val="0055429A"/>
    <w:rsid w:val="00555A20"/>
    <w:rsid w:val="0055602D"/>
    <w:rsid w:val="00556F06"/>
    <w:rsid w:val="0055718D"/>
    <w:rsid w:val="00557FBF"/>
    <w:rsid w:val="00561297"/>
    <w:rsid w:val="00562516"/>
    <w:rsid w:val="00563E38"/>
    <w:rsid w:val="00566A0A"/>
    <w:rsid w:val="00567AE2"/>
    <w:rsid w:val="00567D58"/>
    <w:rsid w:val="005703F1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0F3E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6BCB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600E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180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16E6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E7AB3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36EB3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09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185D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57CF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1652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5738"/>
    <w:rsid w:val="00CC6988"/>
    <w:rsid w:val="00CC6C91"/>
    <w:rsid w:val="00CD058D"/>
    <w:rsid w:val="00CD1A9E"/>
    <w:rsid w:val="00CD3A79"/>
    <w:rsid w:val="00CD3A97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2AE2"/>
    <w:rsid w:val="00E046C9"/>
    <w:rsid w:val="00E059D2"/>
    <w:rsid w:val="00E05EC0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33F3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C6"/>
    <w:rsid w:val="00EA47DD"/>
    <w:rsid w:val="00EA679E"/>
    <w:rsid w:val="00EB1F2B"/>
    <w:rsid w:val="00EB4FEE"/>
    <w:rsid w:val="00EB6D49"/>
    <w:rsid w:val="00EC10BE"/>
    <w:rsid w:val="00EC15BF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643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89AA7AD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paragraph" w:customStyle="1" w:styleId="Style1">
    <w:name w:val="Style1"/>
    <w:basedOn w:val="Normal"/>
    <w:qFormat/>
    <w:rsid w:val="002F5458"/>
    <w:pPr>
      <w:tabs>
        <w:tab w:val="left" w:pos="574"/>
        <w:tab w:val="left" w:pos="1106"/>
        <w:tab w:val="left" w:pos="1680"/>
        <w:tab w:val="left" w:pos="2254"/>
        <w:tab w:val="right" w:pos="9360"/>
      </w:tabs>
      <w:ind w:left="573" w:right="335" w:hanging="573"/>
      <w:jc w:val="center"/>
    </w:pPr>
    <w:rPr>
      <w:rFonts w:ascii="SHREE-GUJX-0754" w:hAnsi="SHREE-GUJX-0754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5CB4B-6A5D-470C-8E49-38617128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471</cp:revision>
  <cp:lastPrinted>2017-05-13T10:06:00Z</cp:lastPrinted>
  <dcterms:created xsi:type="dcterms:W3CDTF">2015-11-28T09:58:00Z</dcterms:created>
  <dcterms:modified xsi:type="dcterms:W3CDTF">2018-03-21T06:10:00Z</dcterms:modified>
</cp:coreProperties>
</file>